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AB" w:rsidRPr="00204DAB" w:rsidRDefault="00204DAB" w:rsidP="00204DAB">
      <w:pPr>
        <w:bidi/>
        <w:rPr>
          <w:rFonts w:ascii="Arial" w:eastAsia="Times New Roman" w:hAnsi="Arial" w:cs="Arial"/>
          <w:vanish/>
          <w:sz w:val="16"/>
          <w:szCs w:val="16"/>
        </w:rPr>
      </w:pPr>
      <w:r w:rsidRPr="00204DAB">
        <w:rPr>
          <w:rFonts w:cs="B Titr" w:hint="cs"/>
          <w:rtl/>
          <w:lang w:bidi="fa-IR"/>
        </w:rPr>
        <w:t>آمار ماه مهر 1397</w:t>
      </w:r>
      <w:r w:rsidRPr="00204DA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04DAB" w:rsidRPr="00204DAB" w:rsidRDefault="00204DAB" w:rsidP="00204D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91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839"/>
        <w:gridCol w:w="839"/>
        <w:gridCol w:w="838"/>
        <w:gridCol w:w="838"/>
        <w:gridCol w:w="686"/>
        <w:gridCol w:w="751"/>
        <w:gridCol w:w="711"/>
        <w:gridCol w:w="755"/>
        <w:gridCol w:w="772"/>
        <w:gridCol w:w="772"/>
        <w:gridCol w:w="838"/>
        <w:gridCol w:w="744"/>
        <w:gridCol w:w="707"/>
        <w:gridCol w:w="873"/>
        <w:gridCol w:w="806"/>
        <w:gridCol w:w="2589"/>
      </w:tblGrid>
      <w:tr w:rsidR="00204DAB" w:rsidRPr="00204DAB" w:rsidTr="00204DAB">
        <w:trPr>
          <w:trHeight w:val="145"/>
          <w:tblCellSpacing w:w="15" w:type="dxa"/>
          <w:jc w:val="center"/>
        </w:trPr>
        <w:tc>
          <w:tcPr>
            <w:tcW w:w="1069" w:type="dxa"/>
            <w:shd w:val="clear" w:color="auto" w:fill="000080"/>
            <w:vAlign w:val="center"/>
            <w:hideMark/>
          </w:tcPr>
          <w:p w:rsidR="00204DAB" w:rsidRDefault="00204DAB" w:rsidP="00204D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</w:t>
            </w:r>
          </w:p>
          <w:p w:rsidR="00204DAB" w:rsidRPr="00204DAB" w:rsidRDefault="00204DAB" w:rsidP="00204D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ایستگاه</w:t>
            </w:r>
          </w:p>
        </w:tc>
        <w:tc>
          <w:tcPr>
            <w:tcW w:w="809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809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204D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808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808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656" w:type="dxa"/>
            <w:shd w:val="clear" w:color="auto" w:fill="000080"/>
            <w:vAlign w:val="center"/>
            <w:hideMark/>
          </w:tcPr>
          <w:p w:rsidR="00204DAB" w:rsidRDefault="00204DAB" w:rsidP="00204DA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بارش </w:t>
            </w:r>
          </w:p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ماهانه</w:t>
            </w:r>
          </w:p>
        </w:tc>
        <w:tc>
          <w:tcPr>
            <w:tcW w:w="721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681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725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742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742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808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714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677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843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776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544" w:type="dxa"/>
            <w:shd w:val="clear" w:color="auto" w:fill="000080"/>
            <w:vAlign w:val="center"/>
            <w:hideMark/>
          </w:tcPr>
          <w:p w:rsidR="00204DAB" w:rsidRPr="00204DAB" w:rsidRDefault="00204DAB" w:rsidP="00204D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56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300.4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4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3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4FAFF"/>
            <w:vAlign w:val="center"/>
            <w:hideMark/>
          </w:tcPr>
          <w:p w:rsidR="00204DAB" w:rsidRPr="00204DAB" w:rsidRDefault="007F5C9A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5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154.2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3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5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252.2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43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5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253.8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3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شهرسهند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5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843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5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252.6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3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5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246.7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3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5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248.8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3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65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255.7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43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بادشدید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5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257.9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843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65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43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5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234.4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65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241.6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843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5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265.9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43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5F5F5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5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2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2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3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4FAFF"/>
            <w:vAlign w:val="center"/>
            <w:hideMark/>
          </w:tcPr>
          <w:p w:rsidR="00204DAB" w:rsidRPr="00204DAB" w:rsidRDefault="00204DAB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ورزقان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656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1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81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215.8</w:t>
            </w:r>
          </w:p>
        </w:tc>
        <w:tc>
          <w:tcPr>
            <w:tcW w:w="742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2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4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43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  <w:tr w:rsidR="00204DAB" w:rsidRPr="00204DAB" w:rsidTr="00204DAB">
        <w:trPr>
          <w:trHeight w:hRule="exact" w:val="397"/>
          <w:tblCellSpacing w:w="15" w:type="dxa"/>
          <w:jc w:val="center"/>
        </w:trPr>
        <w:tc>
          <w:tcPr>
            <w:tcW w:w="1069" w:type="dxa"/>
            <w:shd w:val="clear" w:color="auto" w:fill="F4FAFF"/>
            <w:vAlign w:val="center"/>
          </w:tcPr>
          <w:p w:rsidR="00204DAB" w:rsidRPr="00204DAB" w:rsidRDefault="00DA6AE9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56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1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681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251.4</w:t>
            </w:r>
          </w:p>
        </w:tc>
        <w:tc>
          <w:tcPr>
            <w:tcW w:w="742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3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shd w:val="clear" w:color="auto" w:fill="F4FAFF"/>
            <w:vAlign w:val="center"/>
          </w:tcPr>
          <w:p w:rsidR="00204DAB" w:rsidRPr="00204DAB" w:rsidRDefault="00981F40" w:rsidP="002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04DAB" w:rsidRDefault="00204DAB"/>
    <w:sectPr w:rsidR="00204DAB" w:rsidSect="00204DAB">
      <w:pgSz w:w="15840" w:h="1224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DAB"/>
    <w:rsid w:val="00204DAB"/>
    <w:rsid w:val="007F5C9A"/>
    <w:rsid w:val="00974F25"/>
    <w:rsid w:val="00981F40"/>
    <w:rsid w:val="00C51B0E"/>
    <w:rsid w:val="00DA6AE9"/>
    <w:rsid w:val="00F1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D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20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DA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hava</cp:lastModifiedBy>
  <cp:revision>5</cp:revision>
  <dcterms:created xsi:type="dcterms:W3CDTF">2018-10-24T08:27:00Z</dcterms:created>
  <dcterms:modified xsi:type="dcterms:W3CDTF">2018-10-24T09:44:00Z</dcterms:modified>
</cp:coreProperties>
</file>