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5" w:rsidRPr="0051458D" w:rsidRDefault="0051458D">
      <w:pPr>
        <w:rPr>
          <w:rFonts w:cs="B Titr"/>
          <w:sz w:val="28"/>
          <w:szCs w:val="28"/>
          <w:rtl/>
        </w:rPr>
      </w:pPr>
      <w:r w:rsidRPr="0051458D">
        <w:rPr>
          <w:rFonts w:cs="B Titr" w:hint="cs"/>
          <w:sz w:val="28"/>
          <w:szCs w:val="28"/>
          <w:rtl/>
        </w:rPr>
        <w:t>آمار دی ماه 1395</w:t>
      </w:r>
    </w:p>
    <w:p w:rsidR="0051458D" w:rsidRPr="0051458D" w:rsidRDefault="0051458D" w:rsidP="0051458D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458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1458D" w:rsidRPr="0051458D" w:rsidRDefault="0051458D" w:rsidP="0051458D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458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587" w:type="pct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877"/>
        <w:gridCol w:w="692"/>
        <w:gridCol w:w="840"/>
        <w:gridCol w:w="710"/>
        <w:gridCol w:w="851"/>
        <w:gridCol w:w="850"/>
        <w:gridCol w:w="709"/>
        <w:gridCol w:w="992"/>
        <w:gridCol w:w="851"/>
        <w:gridCol w:w="850"/>
        <w:gridCol w:w="851"/>
        <w:gridCol w:w="850"/>
        <w:gridCol w:w="992"/>
        <w:gridCol w:w="851"/>
        <w:gridCol w:w="850"/>
        <w:gridCol w:w="1560"/>
      </w:tblGrid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نام ایستگاه</w:t>
            </w:r>
          </w:p>
        </w:tc>
        <w:tc>
          <w:tcPr>
            <w:tcW w:w="847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b/>
                <w:bCs/>
                <w:color w:val="FFFFFF"/>
                <w:sz w:val="24"/>
              </w:rPr>
              <w:t> </w:t>
            </w:r>
            <w:r w:rsidRPr="0051458D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میانگین بیشینه</w:t>
            </w:r>
          </w:p>
        </w:tc>
        <w:tc>
          <w:tcPr>
            <w:tcW w:w="810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 کمینه</w:t>
            </w:r>
          </w:p>
        </w:tc>
        <w:tc>
          <w:tcPr>
            <w:tcW w:w="680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بارش ماهانه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حداکثر مطلق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ارتفاع برف تجمعی</w:t>
            </w:r>
          </w:p>
        </w:tc>
        <w:tc>
          <w:tcPr>
            <w:tcW w:w="962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جمع ساعات آفتابی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رطوبت کمینه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بیشینه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میانگین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سرعت باد بیشینه</w:t>
            </w:r>
          </w:p>
        </w:tc>
        <w:tc>
          <w:tcPr>
            <w:tcW w:w="962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سمت باد بیشینه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روزهای بارانی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 های یخبندان</w:t>
            </w:r>
          </w:p>
        </w:tc>
        <w:tc>
          <w:tcPr>
            <w:tcW w:w="1515" w:type="dxa"/>
            <w:shd w:val="clear" w:color="auto" w:fill="000080"/>
            <w:vAlign w:val="center"/>
            <w:hideMark/>
          </w:tcPr>
          <w:p w:rsidR="0051458D" w:rsidRPr="0051458D" w:rsidRDefault="0051458D" w:rsidP="0051458D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پدیده مخرب جوی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هریس</w:t>
            </w:r>
          </w:p>
        </w:tc>
        <w:tc>
          <w:tcPr>
            <w:tcW w:w="847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1.9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-8.4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-3.2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8.8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207.8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برف</w:t>
            </w:r>
            <w:r w:rsidRPr="0051458D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ملکان</w:t>
            </w:r>
          </w:p>
        </w:tc>
        <w:tc>
          <w:tcPr>
            <w:tcW w:w="847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-15.2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-9.6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-4.4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14.1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10.4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برف مه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شبستر</w:t>
            </w:r>
          </w:p>
        </w:tc>
        <w:tc>
          <w:tcPr>
            <w:tcW w:w="847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0.4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-9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-4.3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12.9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7.6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125.2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170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برف</w:t>
            </w:r>
            <w:r w:rsidRPr="0051458D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اهر</w:t>
            </w:r>
          </w:p>
        </w:tc>
        <w:tc>
          <w:tcPr>
            <w:tcW w:w="847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-13.3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5.7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-4.3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0.7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10.4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213.8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270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27</w:t>
            </w:r>
          </w:p>
        </w:tc>
        <w:tc>
          <w:tcPr>
            <w:tcW w:w="1515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باران مه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سراب</w:t>
            </w:r>
          </w:p>
        </w:tc>
        <w:tc>
          <w:tcPr>
            <w:tcW w:w="847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-22.8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-2.4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-15.2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-8.8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9.7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189.1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290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مراغه</w:t>
            </w:r>
          </w:p>
        </w:tc>
        <w:tc>
          <w:tcPr>
            <w:tcW w:w="847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0.3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-8.1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-3.9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107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080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برف مه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تبريز</w:t>
            </w:r>
          </w:p>
        </w:tc>
        <w:tc>
          <w:tcPr>
            <w:tcW w:w="847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-0.4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-10.6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-5.5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14.4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5.4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113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030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بناب</w:t>
            </w:r>
          </w:p>
        </w:tc>
        <w:tc>
          <w:tcPr>
            <w:tcW w:w="847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-0.1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-8.3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-4.2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14.4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85.4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210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بندر شرفخانه</w:t>
            </w:r>
          </w:p>
        </w:tc>
        <w:tc>
          <w:tcPr>
            <w:tcW w:w="847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-12.8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-7.4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-2.7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11.2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8.8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150.2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310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مرند</w:t>
            </w:r>
          </w:p>
        </w:tc>
        <w:tc>
          <w:tcPr>
            <w:tcW w:w="847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-15.8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-3.1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-10.5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-6.8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5.3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129.6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120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كليبر</w:t>
            </w:r>
          </w:p>
        </w:tc>
        <w:tc>
          <w:tcPr>
            <w:tcW w:w="847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-8.6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-1.6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13.8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185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1515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برف مه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جلفا</w:t>
            </w:r>
          </w:p>
        </w:tc>
        <w:tc>
          <w:tcPr>
            <w:tcW w:w="847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-13.4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-3.9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-7.4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-5.6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-2.4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2.5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24.2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360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ميانه</w:t>
            </w:r>
          </w:p>
        </w:tc>
        <w:tc>
          <w:tcPr>
            <w:tcW w:w="847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-12.8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-4.6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-9.1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18.4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6.6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17.4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146.1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270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شهر سهند</w:t>
            </w:r>
          </w:p>
        </w:tc>
        <w:tc>
          <w:tcPr>
            <w:tcW w:w="847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-12.8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-1.6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-8.1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-4.9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5.8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85.8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93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070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5F5F5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بستان آباد</w:t>
            </w:r>
          </w:p>
        </w:tc>
        <w:tc>
          <w:tcPr>
            <w:tcW w:w="847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-20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-1.2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-13.2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-7.2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14.1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5.4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155.7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71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92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82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160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  <w:hideMark/>
          </w:tcPr>
          <w:p w:rsidR="0051458D" w:rsidRPr="0051458D" w:rsidRDefault="0051458D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عجب شیر</w:t>
            </w:r>
          </w:p>
        </w:tc>
        <w:tc>
          <w:tcPr>
            <w:tcW w:w="847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-10.9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1.1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-6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-3.1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8.9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8.3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99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89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350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ورزقان</w:t>
            </w:r>
          </w:p>
        </w:tc>
        <w:tc>
          <w:tcPr>
            <w:tcW w:w="847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-26.9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2.4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-12.4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-5.6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1.3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7.2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212.2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49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91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71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51458D" w:rsidRPr="0051458D" w:rsidTr="0051458D">
        <w:trPr>
          <w:tblCellSpacing w:w="15" w:type="dxa"/>
        </w:trPr>
        <w:tc>
          <w:tcPr>
            <w:tcW w:w="123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چاراویماق</w:t>
            </w:r>
          </w:p>
        </w:tc>
        <w:tc>
          <w:tcPr>
            <w:tcW w:w="847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-14.7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2.1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-7.9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-3.6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7.2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10.1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98.3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86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260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515" w:type="dxa"/>
            <w:shd w:val="clear" w:color="auto" w:fill="F4FAFF"/>
            <w:vAlign w:val="center"/>
          </w:tcPr>
          <w:p w:rsidR="0051458D" w:rsidRPr="0051458D" w:rsidRDefault="00900A0F" w:rsidP="0051458D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51458D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</w:tbl>
    <w:p w:rsidR="0051458D" w:rsidRDefault="0051458D"/>
    <w:sectPr w:rsidR="0051458D" w:rsidSect="0051458D">
      <w:pgSz w:w="16838" w:h="11906" w:orient="landscape" w:code="9"/>
      <w:pgMar w:top="1418" w:right="1701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1458D"/>
    <w:rsid w:val="000D7358"/>
    <w:rsid w:val="001C2756"/>
    <w:rsid w:val="00493A22"/>
    <w:rsid w:val="0051458D"/>
    <w:rsid w:val="005C0258"/>
    <w:rsid w:val="005D2EA1"/>
    <w:rsid w:val="00661455"/>
    <w:rsid w:val="00675B75"/>
    <w:rsid w:val="00792F87"/>
    <w:rsid w:val="00900A0F"/>
    <w:rsid w:val="009D14EB"/>
    <w:rsid w:val="00A3334F"/>
    <w:rsid w:val="00C6225E"/>
    <w:rsid w:val="00E879CA"/>
    <w:rsid w:val="00F82E94"/>
    <w:rsid w:val="00F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8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8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1458D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8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8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4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2017-01-22T11:06:00Z</dcterms:created>
  <dcterms:modified xsi:type="dcterms:W3CDTF">2017-01-23T05:23:00Z</dcterms:modified>
</cp:coreProperties>
</file>